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C7D" w:rsidRDefault="00FE4717">
      <w:r>
        <w:rPr>
          <w:noProof/>
          <w:lang w:eastAsia="es-ES"/>
        </w:rPr>
        <w:drawing>
          <wp:inline distT="0" distB="0" distL="0" distR="0">
            <wp:extent cx="1800000" cy="1800000"/>
            <wp:effectExtent l="0" t="0" r="0" b="0"/>
            <wp:docPr id="1" name="Imagen 1" descr="Guía Bur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ía Burro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717" w:rsidRDefault="00FE4717" w:rsidP="00FE4717">
      <w:r>
        <w:t>Daniel Torres Vázquez es un Técnico Superior en Integración Social con amplia experiencia trabajando con menores en riesgo.</w:t>
      </w:r>
    </w:p>
    <w:p w:rsidR="00FE4717" w:rsidRDefault="00FE4717" w:rsidP="00FE4717">
      <w:r>
        <w:t>Apasionado por el mundo de las letras desde muy joven, decidió estudiar filosofía en la UNED. Este autor tiene amplísimos conocimientos acerca de la historia, cultura y pensamiento del mundo antiguo y es un estudioso de las disciplinas filosóficas y marciales del lejano Oriente.</w:t>
      </w:r>
    </w:p>
    <w:sectPr w:rsidR="00FE4717" w:rsidSect="00FD4C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4717"/>
    <w:rsid w:val="00FD4C7D"/>
    <w:rsid w:val="00FE4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C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4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47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344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Azirox</dc:creator>
  <cp:lastModifiedBy>Azirox</cp:lastModifiedBy>
  <cp:revision>1</cp:revision>
  <dcterms:created xsi:type="dcterms:W3CDTF">2019-11-12T10:17:00Z</dcterms:created>
  <dcterms:modified xsi:type="dcterms:W3CDTF">2019-11-12T10:18:00Z</dcterms:modified>
</cp:coreProperties>
</file>